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68"/>
        <w:gridCol w:w="5183"/>
        <w:gridCol w:w="1106"/>
        <w:gridCol w:w="1107"/>
      </w:tblGrid>
      <w:tr w:rsidR="00131AF3" w:rsidRPr="00375425" w14:paraId="643B4D45" w14:textId="77777777" w:rsidTr="00FE50FD">
        <w:trPr>
          <w:trHeight w:val="170"/>
          <w:jc w:val="center"/>
        </w:trPr>
        <w:tc>
          <w:tcPr>
            <w:tcW w:w="2468" w:type="dxa"/>
            <w:vMerge w:val="restart"/>
            <w:tcBorders>
              <w:right w:val="single" w:sz="2" w:space="0" w:color="595959" w:themeColor="text1" w:themeTint="A6"/>
            </w:tcBorders>
            <w:vAlign w:val="center"/>
          </w:tcPr>
          <w:p w14:paraId="34D25FFB" w14:textId="77777777" w:rsidR="00131AF3" w:rsidRPr="00FD70CB" w:rsidRDefault="00131AF3" w:rsidP="002309C3">
            <w:pPr>
              <w:tabs>
                <w:tab w:val="center" w:pos="20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3319A1C" wp14:editId="50F22A4B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3" w:type="dxa"/>
            <w:vMerge w:val="restart"/>
            <w:tcBorders>
              <w:top w:val="single" w:sz="2" w:space="0" w:color="595959" w:themeColor="text1" w:themeTint="A6"/>
              <w:left w:val="single" w:sz="2" w:space="0" w:color="595959" w:themeColor="text1" w:themeTint="A6"/>
            </w:tcBorders>
            <w:vAlign w:val="center"/>
          </w:tcPr>
          <w:p w14:paraId="05B8F754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2A3386">
              <w:rPr>
                <w:rFonts w:ascii="Garamond" w:hAnsi="Garamond"/>
                <w:b/>
                <w:szCs w:val="22"/>
              </w:rPr>
              <w:t>T.C.</w:t>
            </w:r>
          </w:p>
          <w:p w14:paraId="23F50E82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2A3386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0B3A6586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Cs w:val="22"/>
              </w:rPr>
            </w:pPr>
            <w:r w:rsidRPr="002A3386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5A55866B" w14:textId="77777777" w:rsidR="00131AF3" w:rsidRPr="002A3386" w:rsidRDefault="00131AF3" w:rsidP="002309C3">
            <w:pPr>
              <w:pStyle w:val="stBilgi"/>
              <w:jc w:val="center"/>
              <w:rPr>
                <w:rFonts w:ascii="Garamond" w:hAnsi="Garamond"/>
                <w:b/>
                <w:sz w:val="24"/>
              </w:rPr>
            </w:pPr>
            <w:r w:rsidRPr="002A3386">
              <w:rPr>
                <w:rFonts w:ascii="Garamond" w:hAnsi="Garamond"/>
                <w:b/>
                <w:szCs w:val="22"/>
              </w:rPr>
              <w:t>……………. ANABİLİM DALI BAŞKANLIĞI</w:t>
            </w:r>
          </w:p>
        </w:tc>
        <w:tc>
          <w:tcPr>
            <w:tcW w:w="1106" w:type="dxa"/>
            <w:vAlign w:val="center"/>
          </w:tcPr>
          <w:p w14:paraId="1E128E51" w14:textId="77777777" w:rsidR="00131AF3" w:rsidRPr="00814B9F" w:rsidRDefault="00131AF3" w:rsidP="000F7D8E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48EA6BED" w14:textId="0E87611F" w:rsidR="00131AF3" w:rsidRPr="00814B9F" w:rsidRDefault="00131AF3" w:rsidP="002309C3">
            <w:pPr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LEE-</w:t>
            </w:r>
            <w:r w:rsid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DR</w:t>
            </w: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  <w:r w:rsidR="00A27A3C"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?</w:t>
            </w:r>
          </w:p>
        </w:tc>
      </w:tr>
      <w:tr w:rsidR="00131AF3" w:rsidRPr="00375425" w14:paraId="2B2898CC" w14:textId="77777777" w:rsidTr="001A1364">
        <w:trPr>
          <w:trHeight w:val="422"/>
          <w:jc w:val="center"/>
        </w:trPr>
        <w:tc>
          <w:tcPr>
            <w:tcW w:w="2468" w:type="dxa"/>
            <w:vMerge/>
            <w:tcBorders>
              <w:right w:val="single" w:sz="2" w:space="0" w:color="595959" w:themeColor="text1" w:themeTint="A6"/>
            </w:tcBorders>
          </w:tcPr>
          <w:p w14:paraId="521038AA" w14:textId="77777777" w:rsidR="00131AF3" w:rsidRDefault="00131AF3" w:rsidP="002309C3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tcBorders>
              <w:left w:val="single" w:sz="2" w:space="0" w:color="595959" w:themeColor="text1" w:themeTint="A6"/>
            </w:tcBorders>
            <w:vAlign w:val="center"/>
          </w:tcPr>
          <w:p w14:paraId="535AC17A" w14:textId="77777777" w:rsidR="00131AF3" w:rsidRPr="00D56721" w:rsidRDefault="00131AF3" w:rsidP="002309C3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5BBD387D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052D0515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22.08.2024</w:t>
            </w:r>
          </w:p>
        </w:tc>
      </w:tr>
      <w:tr w:rsidR="00131AF3" w:rsidRPr="00375425" w14:paraId="5400E49D" w14:textId="77777777" w:rsidTr="001A1364">
        <w:trPr>
          <w:trHeight w:val="422"/>
          <w:jc w:val="center"/>
        </w:trPr>
        <w:tc>
          <w:tcPr>
            <w:tcW w:w="2468" w:type="dxa"/>
            <w:vMerge/>
            <w:tcBorders>
              <w:right w:val="single" w:sz="2" w:space="0" w:color="595959" w:themeColor="text1" w:themeTint="A6"/>
            </w:tcBorders>
          </w:tcPr>
          <w:p w14:paraId="4F7A9D5B" w14:textId="77777777" w:rsidR="00131AF3" w:rsidRDefault="00131AF3" w:rsidP="002309C3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tcBorders>
              <w:left w:val="single" w:sz="2" w:space="0" w:color="595959" w:themeColor="text1" w:themeTint="A6"/>
            </w:tcBorders>
            <w:vAlign w:val="center"/>
          </w:tcPr>
          <w:p w14:paraId="2DF37E55" w14:textId="77777777" w:rsidR="00131AF3" w:rsidRPr="00D56721" w:rsidRDefault="00131AF3" w:rsidP="002309C3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71424749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16B5B581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131AF3" w:rsidRPr="00375425" w14:paraId="177B607F" w14:textId="77777777" w:rsidTr="001A1364">
        <w:trPr>
          <w:trHeight w:val="422"/>
          <w:jc w:val="center"/>
        </w:trPr>
        <w:tc>
          <w:tcPr>
            <w:tcW w:w="2468" w:type="dxa"/>
            <w:vMerge/>
            <w:tcBorders>
              <w:right w:val="single" w:sz="2" w:space="0" w:color="595959" w:themeColor="text1" w:themeTint="A6"/>
            </w:tcBorders>
          </w:tcPr>
          <w:p w14:paraId="414F3134" w14:textId="77777777" w:rsidR="00131AF3" w:rsidRDefault="00131AF3" w:rsidP="002309C3">
            <w:pPr>
              <w:pStyle w:val="stBilgi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83" w:type="dxa"/>
            <w:vMerge/>
            <w:tcBorders>
              <w:left w:val="single" w:sz="2" w:space="0" w:color="595959" w:themeColor="text1" w:themeTint="A6"/>
            </w:tcBorders>
            <w:vAlign w:val="center"/>
          </w:tcPr>
          <w:p w14:paraId="161F6D63" w14:textId="77777777" w:rsidR="00131AF3" w:rsidRPr="00D56721" w:rsidRDefault="00131AF3" w:rsidP="002309C3">
            <w:pPr>
              <w:pStyle w:val="stBilgi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4EB42C1B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710CEA09" w14:textId="77777777" w:rsidR="00131AF3" w:rsidRPr="00814B9F" w:rsidRDefault="00131AF3" w:rsidP="002309C3">
            <w:pPr>
              <w:pStyle w:val="stBilgi"/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</w:pPr>
            <w:r w:rsidRPr="00814B9F">
              <w:rPr>
                <w:rFonts w:ascii="Garamond" w:hAnsi="Garamond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2339EBFE" w14:textId="77777777" w:rsidR="001A1364" w:rsidRDefault="001A1364" w:rsidP="00AB2F23">
      <w:pPr>
        <w:jc w:val="center"/>
        <w:rPr>
          <w:rFonts w:ascii="Times New Roman" w:hAnsi="Times New Roman" w:cs="Times New Roman"/>
          <w:b/>
          <w:szCs w:val="22"/>
        </w:rPr>
      </w:pPr>
    </w:p>
    <w:p w14:paraId="61046F0D" w14:textId="5F3A0B5F" w:rsidR="003673F9" w:rsidRDefault="00F77A94" w:rsidP="00AB2F23">
      <w:pPr>
        <w:jc w:val="center"/>
        <w:rPr>
          <w:rFonts w:ascii="Garamond" w:hAnsi="Garamond" w:cs="Times New Roman"/>
          <w:b/>
          <w:szCs w:val="22"/>
        </w:rPr>
      </w:pPr>
      <w:r>
        <w:rPr>
          <w:rFonts w:ascii="Garamond" w:hAnsi="Garamond" w:cs="Times New Roman"/>
          <w:b/>
          <w:szCs w:val="22"/>
        </w:rPr>
        <w:t>DOKTORA</w:t>
      </w:r>
      <w:r w:rsidR="009736DD" w:rsidRPr="002A3386">
        <w:rPr>
          <w:rFonts w:ascii="Garamond" w:hAnsi="Garamond" w:cs="Times New Roman"/>
          <w:b/>
          <w:szCs w:val="22"/>
        </w:rPr>
        <w:t xml:space="preserve"> </w:t>
      </w:r>
      <w:r w:rsidR="00AB2F23" w:rsidRPr="002A3386">
        <w:rPr>
          <w:rFonts w:ascii="Garamond" w:hAnsi="Garamond" w:cs="Times New Roman"/>
          <w:b/>
          <w:szCs w:val="22"/>
        </w:rPr>
        <w:t>TEZ SAVUNMA</w:t>
      </w:r>
      <w:r w:rsidR="00831887" w:rsidRPr="002A3386">
        <w:rPr>
          <w:rFonts w:ascii="Garamond" w:hAnsi="Garamond" w:cs="Times New Roman"/>
          <w:b/>
          <w:szCs w:val="22"/>
        </w:rPr>
        <w:t xml:space="preserve"> JÜRİSİ ÖNERİ FORMU</w:t>
      </w:r>
    </w:p>
    <w:p w14:paraId="0AFD3E3A" w14:textId="77777777" w:rsidR="00D061DB" w:rsidRPr="00D061DB" w:rsidRDefault="00D061DB" w:rsidP="00D061DB">
      <w:pPr>
        <w:spacing w:after="60"/>
        <w:jc w:val="center"/>
        <w:rPr>
          <w:rFonts w:ascii="Garamond" w:hAnsi="Garamond" w:cs="Times New Roman"/>
          <w:b/>
          <w:sz w:val="18"/>
          <w:szCs w:val="18"/>
        </w:rPr>
      </w:pPr>
      <w:r w:rsidRPr="00D061DB">
        <w:rPr>
          <w:rFonts w:ascii="Garamond" w:hAnsi="Garamond" w:cs="Times New Roman"/>
          <w:bCs w:val="0"/>
          <w:sz w:val="18"/>
          <w:szCs w:val="18"/>
        </w:rPr>
        <w:t>(</w:t>
      </w:r>
      <w:r w:rsidRPr="00D061DB">
        <w:rPr>
          <w:rFonts w:ascii="Garamond" w:hAnsi="Garamond" w:cs="Times New Roman"/>
          <w:b/>
          <w:color w:val="C00000"/>
          <w:sz w:val="18"/>
          <w:szCs w:val="18"/>
        </w:rPr>
        <w:t xml:space="preserve">! </w:t>
      </w:r>
      <w:r w:rsidRPr="00D061DB">
        <w:rPr>
          <w:rFonts w:ascii="Garamond" w:hAnsi="Garamond" w:cs="Times New Roman"/>
          <w:bCs w:val="0"/>
          <w:sz w:val="18"/>
          <w:szCs w:val="18"/>
        </w:rPr>
        <w:t>Bu form, bilgisayar ortamında doldurulmalıdır.)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2553"/>
        <w:gridCol w:w="709"/>
        <w:gridCol w:w="1134"/>
        <w:gridCol w:w="2977"/>
      </w:tblGrid>
      <w:tr w:rsidR="002A3386" w:rsidRPr="006E1466" w14:paraId="5AFA2EBD" w14:textId="77777777" w:rsidTr="004E677D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588B7D68" w14:textId="77777777" w:rsidR="002A3386" w:rsidRPr="008B06A5" w:rsidRDefault="002A3386" w:rsidP="004E67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7A56DCD0" w14:textId="77777777" w:rsidR="002A3386" w:rsidRPr="002E430A" w:rsidRDefault="002A338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Adı Soyadı</w:t>
            </w:r>
          </w:p>
        </w:tc>
        <w:tc>
          <w:tcPr>
            <w:tcW w:w="7313" w:type="dxa"/>
            <w:gridSpan w:val="4"/>
            <w:vAlign w:val="center"/>
          </w:tcPr>
          <w:p w14:paraId="71621630" w14:textId="77777777" w:rsidR="002A3386" w:rsidRPr="006E1466" w:rsidRDefault="002A3386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2A3386" w:rsidRPr="006E1466" w14:paraId="48983050" w14:textId="77777777" w:rsidTr="004E677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ADFF9E0" w14:textId="77777777" w:rsidR="002A3386" w:rsidRPr="000B5B62" w:rsidRDefault="002A3386" w:rsidP="004E67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D81F1D3" w14:textId="77777777" w:rsidR="002A3386" w:rsidRPr="002E430A" w:rsidRDefault="002A338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3222" w:type="dxa"/>
            <w:gridSpan w:val="2"/>
            <w:vAlign w:val="center"/>
          </w:tcPr>
          <w:p w14:paraId="4D26F143" w14:textId="77777777" w:rsidR="002A3386" w:rsidRPr="006E1466" w:rsidRDefault="002A3386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1094" w:type="dxa"/>
            <w:vAlign w:val="center"/>
          </w:tcPr>
          <w:p w14:paraId="6A02675C" w14:textId="282D0C9B" w:rsidR="002A3386" w:rsidRPr="006E1466" w:rsidRDefault="002A3386" w:rsidP="004E677D">
            <w:pPr>
              <w:rPr>
                <w:rFonts w:ascii="Garamond" w:hAnsi="Garamond"/>
                <w:sz w:val="20"/>
                <w:szCs w:val="20"/>
              </w:rPr>
            </w:pPr>
            <w:r w:rsidRPr="000B5161">
              <w:rPr>
                <w:rFonts w:ascii="Times New Roman" w:hAnsi="Times New Roman" w:cs="Times New Roman"/>
                <w:sz w:val="20"/>
                <w:szCs w:val="20"/>
              </w:rPr>
              <w:t>ORCID</w:t>
            </w:r>
          </w:p>
        </w:tc>
        <w:tc>
          <w:tcPr>
            <w:tcW w:w="2917" w:type="dxa"/>
            <w:vAlign w:val="center"/>
          </w:tcPr>
          <w:p w14:paraId="79443452" w14:textId="77777777" w:rsidR="002A3386" w:rsidRPr="006E1466" w:rsidRDefault="002A3386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2A3386" w:rsidRPr="006E1466" w14:paraId="01E5C1EA" w14:textId="77777777" w:rsidTr="004E677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11825717" w14:textId="77777777" w:rsidR="002A3386" w:rsidRPr="000B5B62" w:rsidRDefault="002A3386" w:rsidP="004E67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053C1A8" w14:textId="77777777" w:rsidR="002A3386" w:rsidRPr="002E430A" w:rsidRDefault="002A338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7313" w:type="dxa"/>
            <w:gridSpan w:val="4"/>
            <w:vAlign w:val="center"/>
          </w:tcPr>
          <w:p w14:paraId="38391BA1" w14:textId="77777777" w:rsidR="002A3386" w:rsidRPr="006E1466" w:rsidRDefault="002A3386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2A3386" w:rsidRPr="006E1466" w14:paraId="48ADA70B" w14:textId="77777777" w:rsidTr="004E677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64CD9FD" w14:textId="77777777" w:rsidR="002A3386" w:rsidRPr="000B5B62" w:rsidRDefault="002A3386" w:rsidP="004E67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D53B0A8" w14:textId="77777777" w:rsidR="002A3386" w:rsidRPr="002E430A" w:rsidRDefault="002A338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7313" w:type="dxa"/>
            <w:gridSpan w:val="4"/>
            <w:vAlign w:val="center"/>
          </w:tcPr>
          <w:p w14:paraId="7EACDD2B" w14:textId="1BB36E3D" w:rsidR="002A3386" w:rsidRPr="006E1466" w:rsidRDefault="002A0257" w:rsidP="004E677D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2A3386" w14:paraId="00DCBD6F" w14:textId="77777777" w:rsidTr="004E677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584920E6" w14:textId="77777777" w:rsidR="002A3386" w:rsidRPr="000B5B62" w:rsidRDefault="002A3386" w:rsidP="004E67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087FF764" w14:textId="77777777" w:rsidR="002A3386" w:rsidRPr="002E430A" w:rsidRDefault="002A338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Savunma sınavına</w:t>
            </w:r>
          </w:p>
        </w:tc>
        <w:tc>
          <w:tcPr>
            <w:tcW w:w="7313" w:type="dxa"/>
            <w:gridSpan w:val="4"/>
            <w:vAlign w:val="center"/>
          </w:tcPr>
          <w:p w14:paraId="30427705" w14:textId="77777777" w:rsidR="002A3386" w:rsidRDefault="002A3386" w:rsidP="004E67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bCs w:val="0"/>
                  <w:sz w:val="20"/>
                  <w:szCs w:val="20"/>
                </w:rPr>
                <w:id w:val="1442802835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372CD8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372CD8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</w:t>
            </w:r>
            <w:r w:rsidRPr="00F017E6">
              <w:rPr>
                <w:rFonts w:ascii="Garamond" w:hAnsi="Garamond" w:cs="Times New Roman"/>
                <w:bCs w:val="0"/>
                <w:sz w:val="20"/>
                <w:szCs w:val="20"/>
              </w:rPr>
              <w:t>İlk girişi</w:t>
            </w:r>
            <w:r w:rsidRPr="00861286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           </w:t>
            </w:r>
          </w:p>
        </w:tc>
      </w:tr>
      <w:tr w:rsidR="002A3386" w:rsidRPr="003D420E" w14:paraId="6FB8E8D6" w14:textId="77777777" w:rsidTr="004E677D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2F5BEACC" w14:textId="77777777" w:rsidR="002A3386" w:rsidRPr="000B5B62" w:rsidRDefault="002A3386" w:rsidP="004E67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Merge/>
            <w:vAlign w:val="center"/>
          </w:tcPr>
          <w:p w14:paraId="744B52AC" w14:textId="77777777" w:rsidR="002A3386" w:rsidRDefault="002A3386" w:rsidP="004E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3" w:type="dxa"/>
            <w:vAlign w:val="center"/>
          </w:tcPr>
          <w:p w14:paraId="08AF8F87" w14:textId="77777777" w:rsidR="002A3386" w:rsidRPr="00372CD8" w:rsidRDefault="002A3386" w:rsidP="004E677D">
            <w:pPr>
              <w:rPr>
                <w:rStyle w:val="Stil2"/>
              </w:rPr>
            </w:pPr>
            <w:sdt>
              <w:sdtPr>
                <w:rPr>
                  <w:rFonts w:ascii="Garamond" w:hAnsi="Garamond" w:cs="Times New Roman"/>
                  <w:bCs w:val="0"/>
                  <w:sz w:val="20"/>
                  <w:szCs w:val="20"/>
                </w:rPr>
                <w:id w:val="-1846469361"/>
                <w14:checkbox>
                  <w14:checked w14:val="0"/>
                  <w14:checkedState w14:val="006E" w14:font="Wingdings"/>
                  <w14:uncheckedState w14:val="2610" w14:font="MS Gothic"/>
                </w14:checkbox>
              </w:sdtPr>
              <w:sdtContent>
                <w:r w:rsidRPr="00372CD8">
                  <w:rPr>
                    <w:rFonts w:ascii="Segoe UI Symbol" w:eastAsia="MS Gothic" w:hAnsi="Segoe UI Symbol" w:cs="Segoe UI Symbol"/>
                    <w:bCs w:val="0"/>
                    <w:sz w:val="20"/>
                    <w:szCs w:val="20"/>
                  </w:rPr>
                  <w:t>☐</w:t>
                </w:r>
              </w:sdtContent>
            </w:sdt>
            <w:r w:rsidRPr="00372CD8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 İkinci girişi            </w:t>
            </w:r>
          </w:p>
        </w:tc>
        <w:tc>
          <w:tcPr>
            <w:tcW w:w="1803" w:type="dxa"/>
            <w:gridSpan w:val="2"/>
            <w:vAlign w:val="center"/>
          </w:tcPr>
          <w:p w14:paraId="5221F3A7" w14:textId="77777777" w:rsidR="002A3386" w:rsidRPr="003D420E" w:rsidRDefault="002A3386" w:rsidP="004E677D">
            <w:pPr>
              <w:rPr>
                <w:rStyle w:val="Stil2"/>
              </w:rPr>
            </w:pPr>
            <w:r>
              <w:rPr>
                <w:rStyle w:val="Stil2"/>
              </w:rPr>
              <w:t>İlk sınavın tarihi</w:t>
            </w:r>
          </w:p>
        </w:tc>
        <w:tc>
          <w:tcPr>
            <w:tcW w:w="2917" w:type="dxa"/>
            <w:vAlign w:val="center"/>
          </w:tcPr>
          <w:p w14:paraId="7B8D1DB0" w14:textId="77777777" w:rsidR="002A3386" w:rsidRPr="003D420E" w:rsidRDefault="002A3386" w:rsidP="004E677D">
            <w:pPr>
              <w:rPr>
                <w:rStyle w:val="Stil2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tag w:val="Tarih Seçiniz"/>
                <w:id w:val="-63797120"/>
                <w:placeholder>
                  <w:docPart w:val="8A6C537A77CC4D46AE1E0F1879D916E7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Content>
                <w:r w:rsidRPr="00832A2F">
                  <w:rPr>
                    <w:rStyle w:val="YerTutucuMetni"/>
                    <w:rFonts w:ascii="Garamond" w:hAnsi="Garamond"/>
                  </w:rPr>
                  <w:t xml:space="preserve">Tarih Seçiniz </w:t>
                </w:r>
              </w:sdtContent>
            </w:sdt>
          </w:p>
        </w:tc>
      </w:tr>
    </w:tbl>
    <w:p w14:paraId="02252CFA" w14:textId="2A6BE618" w:rsidR="00831887" w:rsidRPr="001E7AC0" w:rsidRDefault="00AB2F23" w:rsidP="00BB623E">
      <w:pPr>
        <w:rPr>
          <w:rFonts w:ascii="Times New Roman" w:hAnsi="Times New Roman" w:cs="Times New Roman"/>
          <w:b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                                                                                </w:t>
      </w:r>
    </w:p>
    <w:p w14:paraId="2FE392C7" w14:textId="7B68BE53" w:rsidR="00B75D1B" w:rsidRPr="00BB623E" w:rsidRDefault="00AB2F23" w:rsidP="00767DAD">
      <w:pPr>
        <w:jc w:val="both"/>
        <w:rPr>
          <w:rFonts w:ascii="Garamond" w:hAnsi="Garamond" w:cs="Times New Roman"/>
          <w:szCs w:val="22"/>
        </w:rPr>
      </w:pPr>
      <w:r w:rsidRPr="001E7AC0">
        <w:rPr>
          <w:rFonts w:ascii="Times New Roman" w:hAnsi="Times New Roman" w:cs="Times New Roman"/>
          <w:b/>
          <w:szCs w:val="22"/>
        </w:rPr>
        <w:t xml:space="preserve"> </w:t>
      </w:r>
      <w:r w:rsidR="007A426F" w:rsidRPr="001E7AC0">
        <w:rPr>
          <w:rFonts w:ascii="Times New Roman" w:hAnsi="Times New Roman" w:cs="Times New Roman"/>
          <w:b/>
          <w:szCs w:val="22"/>
        </w:rPr>
        <w:tab/>
      </w:r>
      <w:r w:rsidR="00BB623E" w:rsidRPr="00BB623E">
        <w:rPr>
          <w:rFonts w:ascii="Garamond" w:hAnsi="Garamond" w:cs="Times New Roman"/>
          <w:szCs w:val="22"/>
        </w:rPr>
        <w:t>Yukarıda bilgileri verilen öğrencinin</w:t>
      </w:r>
      <w:r w:rsidR="00B75D1B" w:rsidRPr="00BB623E">
        <w:rPr>
          <w:rFonts w:ascii="Garamond" w:hAnsi="Garamond" w:cs="Times New Roman"/>
          <w:szCs w:val="22"/>
        </w:rPr>
        <w:t xml:space="preserve"> Tez Savunma Sınavı’nı yapmak üzere, jüri üyeleri ile sınavın yapılacağı tarih, yer ve </w:t>
      </w:r>
      <w:r w:rsidR="00C939B7" w:rsidRPr="00BB623E">
        <w:rPr>
          <w:rFonts w:ascii="Garamond" w:hAnsi="Garamond" w:cs="Times New Roman"/>
          <w:szCs w:val="22"/>
        </w:rPr>
        <w:t>saat</w:t>
      </w:r>
      <w:r w:rsidR="00B75D1B" w:rsidRPr="00BB623E">
        <w:rPr>
          <w:rFonts w:ascii="Garamond" w:hAnsi="Garamond" w:cs="Times New Roman"/>
          <w:szCs w:val="22"/>
        </w:rPr>
        <w:t xml:space="preserve"> önerilmiştir. </w:t>
      </w:r>
      <w:r w:rsidR="0073209A" w:rsidRPr="0073209A">
        <w:rPr>
          <w:rFonts w:ascii="Garamond" w:hAnsi="Garamond" w:cs="Times New Roman"/>
          <w:szCs w:val="22"/>
        </w:rPr>
        <w:t>Danışmanlığımda hazırlanan bu tezin, ilgili kılavuzda belirtilen tüm biçimsel gerekliliklere uygun olduğunu ve akademik açıdan savunulabilir nitelikte olduğunu onaylarım. Yapılan intihal taraması sonucunda, tezin benzerlik oranının %... olduğunu beyan ederim.</w:t>
      </w:r>
    </w:p>
    <w:p w14:paraId="64F3AF5E" w14:textId="4C63E182" w:rsidR="00F7226D" w:rsidRPr="001E7AC0" w:rsidRDefault="00277012" w:rsidP="001E7AC0">
      <w:pPr>
        <w:pStyle w:val="GvdeMetni"/>
        <w:spacing w:before="120" w:after="120" w:line="240" w:lineRule="auto"/>
        <w:ind w:firstLine="708"/>
        <w:rPr>
          <w:sz w:val="22"/>
          <w:szCs w:val="22"/>
        </w:rPr>
      </w:pPr>
      <w:r w:rsidRPr="00BB623E">
        <w:rPr>
          <w:rFonts w:ascii="Garamond" w:hAnsi="Garamond"/>
          <w:sz w:val="22"/>
          <w:szCs w:val="22"/>
        </w:rPr>
        <w:t>Gereği</w:t>
      </w:r>
      <w:r w:rsidR="00A03D75" w:rsidRPr="00BB623E">
        <w:rPr>
          <w:rFonts w:ascii="Garamond" w:hAnsi="Garamond"/>
          <w:sz w:val="22"/>
          <w:szCs w:val="22"/>
        </w:rPr>
        <w:t>ni</w:t>
      </w:r>
      <w:r w:rsidRPr="00BB623E">
        <w:rPr>
          <w:rFonts w:ascii="Garamond" w:hAnsi="Garamond"/>
          <w:sz w:val="22"/>
          <w:szCs w:val="22"/>
        </w:rPr>
        <w:t xml:space="preserve"> </w:t>
      </w:r>
      <w:r w:rsidR="001A503D" w:rsidRPr="00BB623E">
        <w:rPr>
          <w:rFonts w:ascii="Garamond" w:hAnsi="Garamond"/>
          <w:sz w:val="22"/>
          <w:szCs w:val="22"/>
        </w:rPr>
        <w:t>b</w:t>
      </w:r>
      <w:r w:rsidRPr="00BB623E">
        <w:rPr>
          <w:rFonts w:ascii="Garamond" w:hAnsi="Garamond"/>
          <w:sz w:val="22"/>
          <w:szCs w:val="22"/>
        </w:rPr>
        <w:t xml:space="preserve">ilgilerinize arz </w:t>
      </w:r>
      <w:r w:rsidR="00A03D75" w:rsidRPr="00BB623E">
        <w:rPr>
          <w:rFonts w:ascii="Garamond" w:hAnsi="Garamond"/>
          <w:sz w:val="22"/>
          <w:szCs w:val="22"/>
        </w:rPr>
        <w:t xml:space="preserve">ederim. </w:t>
      </w:r>
      <w:sdt>
        <w:sdtPr>
          <w:rPr>
            <w:rFonts w:ascii="Garamond" w:hAnsi="Garamond"/>
            <w:sz w:val="22"/>
            <w:szCs w:val="22"/>
          </w:rPr>
          <w:id w:val="-1181969218"/>
          <w:placeholder>
            <w:docPart w:val="1CD76CF265C74A83A7351FE888ECCF8D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>
          <w:rPr>
            <w:rFonts w:ascii="Times New Roman" w:hAnsi="Times New Roman"/>
            <w:sz w:val="20"/>
          </w:rPr>
        </w:sdtEndPr>
        <w:sdtContent>
          <w:r w:rsidR="00A03D75" w:rsidRPr="00BB623E">
            <w:rPr>
              <w:rStyle w:val="YerTutucuMetni"/>
              <w:rFonts w:ascii="Garamond" w:hAnsi="Garamond"/>
              <w:sz w:val="22"/>
              <w:szCs w:val="22"/>
            </w:rPr>
            <w:t>Tarih girmek için tıklayınız.</w:t>
          </w:r>
        </w:sdtContent>
      </w:sdt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628"/>
        <w:gridCol w:w="124"/>
        <w:gridCol w:w="7438"/>
      </w:tblGrid>
      <w:tr w:rsidR="006B4EDE" w:rsidRPr="006E1466" w14:paraId="5F8ACA03" w14:textId="77777777" w:rsidTr="006B4EDE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1F5A2003" w14:textId="1051537E" w:rsidR="006B4EDE" w:rsidRPr="00767DAD" w:rsidRDefault="006B4EDE" w:rsidP="004E677D">
            <w:pPr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767DAD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Danışmanın</w:t>
            </w:r>
          </w:p>
        </w:tc>
      </w:tr>
      <w:tr w:rsidR="006B4EDE" w:rsidRPr="006E1466" w14:paraId="14C5C384" w14:textId="77777777" w:rsidTr="00767DAD">
        <w:trPr>
          <w:trHeight w:val="312"/>
          <w:tblCellSpacing w:w="20" w:type="dxa"/>
        </w:trPr>
        <w:tc>
          <w:tcPr>
            <w:tcW w:w="1270" w:type="pct"/>
            <w:vAlign w:val="center"/>
          </w:tcPr>
          <w:p w14:paraId="1A3988B2" w14:textId="1BBAA2BB" w:rsidR="006B4EDE" w:rsidRPr="002E430A" w:rsidRDefault="006B4EDE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Unvanı Adı SOYADI</w:t>
            </w:r>
          </w:p>
        </w:tc>
        <w:tc>
          <w:tcPr>
            <w:tcW w:w="3671" w:type="pct"/>
            <w:gridSpan w:val="2"/>
            <w:vAlign w:val="center"/>
          </w:tcPr>
          <w:p w14:paraId="04964AF1" w14:textId="1AFCB7FB" w:rsidR="006B4EDE" w:rsidRPr="006E1466" w:rsidRDefault="006B4EDE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6B4EDE" w:rsidRPr="006E1466" w14:paraId="5F5C7498" w14:textId="77777777" w:rsidTr="00767DAD">
        <w:trPr>
          <w:trHeight w:val="312"/>
          <w:tblCellSpacing w:w="20" w:type="dxa"/>
        </w:trPr>
        <w:tc>
          <w:tcPr>
            <w:tcW w:w="1270" w:type="pct"/>
            <w:vAlign w:val="center"/>
          </w:tcPr>
          <w:p w14:paraId="13F64852" w14:textId="200D70B3" w:rsidR="006B4EDE" w:rsidRPr="002E430A" w:rsidRDefault="00F9292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İmzası</w:t>
            </w:r>
          </w:p>
        </w:tc>
        <w:tc>
          <w:tcPr>
            <w:tcW w:w="3671" w:type="pct"/>
            <w:gridSpan w:val="2"/>
            <w:vAlign w:val="center"/>
          </w:tcPr>
          <w:p w14:paraId="6A411F58" w14:textId="629BE1EF" w:rsidR="006B4EDE" w:rsidRPr="006E1466" w:rsidRDefault="006B4EDE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92926" w:rsidRPr="006E1466" w14:paraId="0778C99E" w14:textId="77777777" w:rsidTr="004E677D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1B28CE23" w14:textId="7F6D30DC" w:rsidR="00F92926" w:rsidRPr="00767DAD" w:rsidRDefault="00F92926" w:rsidP="004E677D">
            <w:pPr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767DAD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Anabilim Dalı Başkanının</w:t>
            </w:r>
          </w:p>
        </w:tc>
      </w:tr>
      <w:tr w:rsidR="00F92926" w:rsidRPr="006E1466" w14:paraId="62FC6068" w14:textId="77777777" w:rsidTr="00767DAD">
        <w:trPr>
          <w:trHeight w:val="312"/>
          <w:tblCellSpacing w:w="20" w:type="dxa"/>
        </w:trPr>
        <w:tc>
          <w:tcPr>
            <w:tcW w:w="1312" w:type="pct"/>
            <w:gridSpan w:val="2"/>
            <w:vAlign w:val="center"/>
          </w:tcPr>
          <w:p w14:paraId="3FDB6F04" w14:textId="77777777" w:rsidR="00F92926" w:rsidRPr="002E430A" w:rsidRDefault="00F9292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Unvanı Adı SOYADI</w:t>
            </w:r>
          </w:p>
        </w:tc>
        <w:tc>
          <w:tcPr>
            <w:tcW w:w="3630" w:type="pct"/>
            <w:vAlign w:val="center"/>
          </w:tcPr>
          <w:p w14:paraId="603EC444" w14:textId="77777777" w:rsidR="00F92926" w:rsidRPr="006E1466" w:rsidRDefault="00F92926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92926" w:rsidRPr="006E1466" w14:paraId="3945A7F7" w14:textId="77777777" w:rsidTr="00767DAD">
        <w:trPr>
          <w:trHeight w:val="312"/>
          <w:tblCellSpacing w:w="20" w:type="dxa"/>
        </w:trPr>
        <w:tc>
          <w:tcPr>
            <w:tcW w:w="1312" w:type="pct"/>
            <w:gridSpan w:val="2"/>
            <w:vAlign w:val="center"/>
          </w:tcPr>
          <w:p w14:paraId="070B71B7" w14:textId="77777777" w:rsidR="00F92926" w:rsidRPr="002E430A" w:rsidRDefault="00F92926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İmzası</w:t>
            </w:r>
          </w:p>
        </w:tc>
        <w:tc>
          <w:tcPr>
            <w:tcW w:w="3630" w:type="pct"/>
            <w:vAlign w:val="center"/>
          </w:tcPr>
          <w:p w14:paraId="5D163D97" w14:textId="77777777" w:rsidR="00F92926" w:rsidRPr="006E1466" w:rsidRDefault="00F92926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E80921" w14:textId="0AA3BBE5" w:rsidR="00F92926" w:rsidRPr="00E9187C" w:rsidRDefault="00CB42EC" w:rsidP="00C533BF">
      <w:pPr>
        <w:rPr>
          <w:rFonts w:ascii="Garamond" w:hAnsi="Garamond" w:cs="Times New Roman"/>
          <w:b/>
          <w:szCs w:val="22"/>
          <w:u w:val="single"/>
        </w:rPr>
      </w:pPr>
      <w:r w:rsidRPr="00E9187C">
        <w:rPr>
          <w:rFonts w:ascii="Garamond" w:hAnsi="Garamond" w:cs="Times New Roman"/>
          <w:b/>
          <w:szCs w:val="22"/>
          <w:u w:val="single"/>
        </w:rPr>
        <w:t>ÖNERİLEN TEZ JÜRİSİ</w:t>
      </w: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216"/>
        <w:gridCol w:w="4157"/>
        <w:gridCol w:w="4817"/>
      </w:tblGrid>
      <w:tr w:rsidR="00CB42EC" w:rsidRPr="006E1466" w14:paraId="509AAA07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0DBB7577" w14:textId="77777777" w:rsidR="00CB42EC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036" w:type="pct"/>
            <w:vAlign w:val="center"/>
          </w:tcPr>
          <w:p w14:paraId="6B961970" w14:textId="434A2838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Unvanı Adı SOYADI</w:t>
            </w:r>
          </w:p>
        </w:tc>
        <w:tc>
          <w:tcPr>
            <w:tcW w:w="2313" w:type="pct"/>
            <w:vAlign w:val="center"/>
          </w:tcPr>
          <w:p w14:paraId="785ADB44" w14:textId="2E1F3EF6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Kurum bilgileri/gsm/e-posta</w:t>
            </w:r>
          </w:p>
        </w:tc>
      </w:tr>
      <w:tr w:rsidR="00CB42EC" w:rsidRPr="006E1466" w14:paraId="61583D08" w14:textId="77777777" w:rsidTr="00CB42EC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20B881CC" w14:textId="6037E818" w:rsidR="00CB42EC" w:rsidRDefault="00CB42EC" w:rsidP="00CB42E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ASIL ÜYELER</w:t>
            </w:r>
          </w:p>
        </w:tc>
      </w:tr>
      <w:tr w:rsidR="00CB42EC" w:rsidRPr="006E1466" w14:paraId="73820E8D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3CACCF83" w14:textId="54633A69" w:rsidR="00CB42EC" w:rsidRPr="002E430A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Danışman</w:t>
            </w:r>
          </w:p>
        </w:tc>
        <w:tc>
          <w:tcPr>
            <w:tcW w:w="2036" w:type="pct"/>
            <w:vAlign w:val="center"/>
          </w:tcPr>
          <w:p w14:paraId="045B08FF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4CA1BAA4" w14:textId="59A404DA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31CB42EB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4A3F6FA4" w14:textId="492883D6" w:rsidR="00CB42EC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7EAAC968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78FD8B05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351F142D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44B5D43F" w14:textId="06552C1E" w:rsidR="00CB42EC" w:rsidRDefault="00CB42EC" w:rsidP="004E677D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0E9C4703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1C5CF491" w14:textId="77777777" w:rsidR="00CB42EC" w:rsidRPr="006E1466" w:rsidRDefault="00CB42EC" w:rsidP="004E677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7A94" w:rsidRPr="006E1466" w14:paraId="318361CF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1040AB66" w14:textId="17830419" w:rsidR="00F77A94" w:rsidRDefault="00F77A94" w:rsidP="00F77A9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1BFC13E4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3093CF45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77A94" w:rsidRPr="006E1466" w14:paraId="5BD50D97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6133A8C5" w14:textId="1840FC11" w:rsidR="00F77A94" w:rsidRDefault="00F77A94" w:rsidP="00F77A94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15DE8169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14174594" w14:textId="77777777" w:rsidR="00F77A94" w:rsidRPr="006E1466" w:rsidRDefault="00F77A94" w:rsidP="00F77A9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077DB966" w14:textId="77777777" w:rsidTr="00CB42EC">
        <w:trPr>
          <w:trHeight w:val="312"/>
          <w:tblCellSpacing w:w="20" w:type="dxa"/>
        </w:trPr>
        <w:tc>
          <w:tcPr>
            <w:tcW w:w="4961" w:type="pct"/>
            <w:gridSpan w:val="3"/>
            <w:vAlign w:val="center"/>
          </w:tcPr>
          <w:p w14:paraId="5ABFB488" w14:textId="0E4FE546" w:rsidR="00CB42EC" w:rsidRPr="006E1466" w:rsidRDefault="00CB42EC" w:rsidP="00CB42EC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YEDEK</w:t>
            </w:r>
            <w:r>
              <w:rPr>
                <w:rFonts w:ascii="Garamond" w:hAnsi="Garamond"/>
                <w:sz w:val="20"/>
                <w:szCs w:val="20"/>
              </w:rPr>
              <w:t xml:space="preserve"> ÜYELER</w:t>
            </w:r>
          </w:p>
        </w:tc>
      </w:tr>
      <w:tr w:rsidR="00CB42EC" w:rsidRPr="006E1466" w14:paraId="42E3FEAA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683CAAC0" w14:textId="56423752" w:rsidR="00CB42EC" w:rsidRDefault="00F732F7" w:rsidP="00CB42E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7A6F846D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23385365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B42EC" w:rsidRPr="006E1466" w14:paraId="6809F18F" w14:textId="77777777" w:rsidTr="00F77A94">
        <w:trPr>
          <w:trHeight w:val="312"/>
          <w:tblCellSpacing w:w="20" w:type="dxa"/>
        </w:trPr>
        <w:tc>
          <w:tcPr>
            <w:tcW w:w="572" w:type="pct"/>
            <w:vAlign w:val="center"/>
          </w:tcPr>
          <w:p w14:paraId="6599D199" w14:textId="2A98CB28" w:rsidR="00CB42EC" w:rsidRDefault="00F732F7" w:rsidP="00CB42EC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Üye</w:t>
            </w:r>
          </w:p>
        </w:tc>
        <w:tc>
          <w:tcPr>
            <w:tcW w:w="2036" w:type="pct"/>
            <w:vAlign w:val="center"/>
          </w:tcPr>
          <w:p w14:paraId="590AD563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13" w:type="pct"/>
            <w:vAlign w:val="center"/>
          </w:tcPr>
          <w:p w14:paraId="0FA92C02" w14:textId="77777777" w:rsidR="00CB42EC" w:rsidRPr="006E1466" w:rsidRDefault="00CB42EC" w:rsidP="00CB42E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41950" w:rsidRPr="006E1466" w14:paraId="25FFCE64" w14:textId="77777777" w:rsidTr="00366994">
        <w:trPr>
          <w:trHeight w:val="312"/>
          <w:tblCellSpacing w:w="20" w:type="dxa"/>
        </w:trPr>
        <w:tc>
          <w:tcPr>
            <w:tcW w:w="4961" w:type="pct"/>
            <w:gridSpan w:val="3"/>
            <w:shd w:val="clear" w:color="auto" w:fill="F2F2F2" w:themeFill="background1" w:themeFillShade="F2"/>
            <w:vAlign w:val="center"/>
          </w:tcPr>
          <w:p w14:paraId="1F5F4C53" w14:textId="7A4077F2" w:rsidR="00042614" w:rsidRPr="00941950" w:rsidRDefault="00941950" w:rsidP="00DD4E18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941950">
              <w:rPr>
                <w:rFonts w:ascii="Garamond" w:hAnsi="Garamond"/>
                <w:sz w:val="18"/>
                <w:szCs w:val="18"/>
              </w:rPr>
              <w:t>ÇAKÜ Yönetmeli</w:t>
            </w:r>
            <w:r w:rsidR="0035466C">
              <w:rPr>
                <w:rFonts w:ascii="Garamond" w:hAnsi="Garamond"/>
                <w:sz w:val="18"/>
                <w:szCs w:val="18"/>
              </w:rPr>
              <w:t>k</w:t>
            </w:r>
            <w:r w:rsidRPr="0094195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35466C">
              <w:rPr>
                <w:rFonts w:ascii="Garamond" w:hAnsi="Garamond"/>
                <w:sz w:val="18"/>
                <w:szCs w:val="18"/>
              </w:rPr>
              <w:t>43</w:t>
            </w:r>
            <w:r w:rsidRPr="00941950">
              <w:rPr>
                <w:rFonts w:ascii="Garamond" w:hAnsi="Garamond"/>
                <w:sz w:val="18"/>
                <w:szCs w:val="18"/>
              </w:rPr>
              <w:t>(</w:t>
            </w:r>
            <w:r w:rsidR="0035466C">
              <w:rPr>
                <w:rFonts w:ascii="Garamond" w:hAnsi="Garamond"/>
                <w:sz w:val="18"/>
                <w:szCs w:val="18"/>
              </w:rPr>
              <w:t>5</w:t>
            </w:r>
            <w:r w:rsidRPr="00941950">
              <w:rPr>
                <w:rFonts w:ascii="Garamond" w:hAnsi="Garamond"/>
                <w:sz w:val="18"/>
                <w:szCs w:val="18"/>
              </w:rPr>
              <w:t xml:space="preserve">): </w:t>
            </w:r>
            <w:r w:rsidR="00F77A94">
              <w:rPr>
                <w:rFonts w:ascii="Garamond" w:hAnsi="Garamond"/>
                <w:sz w:val="18"/>
                <w:szCs w:val="18"/>
              </w:rPr>
              <w:t>T</w:t>
            </w:r>
            <w:r w:rsidR="00F77A94" w:rsidRPr="00F77A94">
              <w:rPr>
                <w:rFonts w:ascii="Garamond" w:hAnsi="Garamond"/>
                <w:sz w:val="18"/>
                <w:szCs w:val="18"/>
              </w:rPr>
              <w:t>ez savunma jürisi, EABDAK’ın önerisi ve EYK kararı ile atanır. Jüri, TİK ile birlikte en az ikisi başka bir yükseköğretim kurumundan olmak üzere danışman dâhil, 5 öğretim üyesinden oluşur. Ayrıca birisi öncelikli olarak EABD öğretim üyeleri arasından, diğeri başka bir yükseköğretim kurumundan olmak üzere 2 yedek üye belirlenir.</w:t>
            </w:r>
          </w:p>
        </w:tc>
      </w:tr>
      <w:tr w:rsidR="00767DAD" w:rsidRPr="006E1466" w14:paraId="5E646324" w14:textId="77777777" w:rsidTr="00366994">
        <w:trPr>
          <w:trHeight w:val="312"/>
          <w:tblCellSpacing w:w="20" w:type="dxa"/>
        </w:trPr>
        <w:tc>
          <w:tcPr>
            <w:tcW w:w="4961" w:type="pct"/>
            <w:gridSpan w:val="3"/>
            <w:shd w:val="clear" w:color="auto" w:fill="F2F2F2" w:themeFill="background1" w:themeFillShade="F2"/>
            <w:vAlign w:val="center"/>
          </w:tcPr>
          <w:p w14:paraId="20A7BF58" w14:textId="184C1C08" w:rsidR="00767DAD" w:rsidRPr="00941950" w:rsidRDefault="00F319F6" w:rsidP="00941950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D061DB">
              <w:rPr>
                <w:rFonts w:ascii="Garamond" w:hAnsi="Garamond" w:cs="Times New Roman"/>
                <w:b/>
                <w:color w:val="C00000"/>
                <w:sz w:val="18"/>
                <w:szCs w:val="18"/>
              </w:rPr>
              <w:t>!</w:t>
            </w:r>
            <w:r>
              <w:rPr>
                <w:rFonts w:ascii="Garamond" w:hAnsi="Garamond" w:cs="Times New Roman"/>
                <w:b/>
                <w:color w:val="C00000"/>
                <w:sz w:val="18"/>
                <w:szCs w:val="18"/>
              </w:rPr>
              <w:t xml:space="preserve"> </w:t>
            </w:r>
            <w:r w:rsidRPr="00F319F6">
              <w:rPr>
                <w:rFonts w:ascii="Garamond" w:hAnsi="Garamond"/>
                <w:sz w:val="18"/>
                <w:szCs w:val="18"/>
              </w:rPr>
              <w:t>Kurum dışından davet edilecek asıl ve yedek jüri üyelerinin güncel e-posta adresleri</w:t>
            </w:r>
            <w:r>
              <w:rPr>
                <w:rFonts w:ascii="Garamond" w:hAnsi="Garamond"/>
                <w:sz w:val="18"/>
                <w:szCs w:val="18"/>
              </w:rPr>
              <w:t xml:space="preserve"> de</w:t>
            </w:r>
            <w:r w:rsidRPr="00F319F6">
              <w:rPr>
                <w:rFonts w:ascii="Garamond" w:hAnsi="Garamond"/>
                <w:sz w:val="18"/>
                <w:szCs w:val="18"/>
              </w:rPr>
              <w:t xml:space="preserve"> mutlaka belirtilmelidir.</w:t>
            </w:r>
          </w:p>
        </w:tc>
      </w:tr>
    </w:tbl>
    <w:p w14:paraId="38B4C4B8" w14:textId="061CC6B9" w:rsidR="00831887" w:rsidRPr="00E9187C" w:rsidRDefault="007A426F" w:rsidP="00E9187C">
      <w:pPr>
        <w:rPr>
          <w:rFonts w:ascii="Garamond" w:hAnsi="Garamond" w:cs="Times New Roman"/>
          <w:b/>
          <w:szCs w:val="22"/>
          <w:u w:val="single"/>
        </w:rPr>
      </w:pPr>
      <w:r w:rsidRPr="00E9187C">
        <w:rPr>
          <w:rFonts w:ascii="Garamond" w:hAnsi="Garamond" w:cs="Times New Roman"/>
          <w:b/>
          <w:szCs w:val="22"/>
          <w:u w:val="single"/>
        </w:rPr>
        <w:t>ÖNERİLEN</w:t>
      </w:r>
    </w:p>
    <w:p w14:paraId="09EBAA6D" w14:textId="5B8DFADD" w:rsidR="00831887" w:rsidRPr="00E9187C" w:rsidRDefault="00831887" w:rsidP="001E7AC0">
      <w:pPr>
        <w:jc w:val="both"/>
        <w:rPr>
          <w:rFonts w:ascii="Garamond" w:hAnsi="Garamond" w:cs="Times New Roman"/>
          <w:szCs w:val="22"/>
        </w:rPr>
      </w:pPr>
      <w:r w:rsidRPr="00E9187C">
        <w:rPr>
          <w:rFonts w:ascii="Garamond" w:hAnsi="Garamond" w:cs="Times New Roman"/>
          <w:szCs w:val="22"/>
        </w:rPr>
        <w:t>Sınav Tarihi</w:t>
      </w:r>
      <w:r w:rsidR="003E704B"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>:</w:t>
      </w:r>
      <w:r w:rsidR="00046E1A" w:rsidRPr="00E9187C">
        <w:rPr>
          <w:rFonts w:ascii="Garamond" w:hAnsi="Garamond" w:cs="Times New Roman"/>
          <w:szCs w:val="22"/>
        </w:rPr>
        <w:t xml:space="preserve"> </w:t>
      </w:r>
      <w:sdt>
        <w:sdtPr>
          <w:rPr>
            <w:rFonts w:ascii="Garamond" w:hAnsi="Garamond" w:cs="Times New Roman"/>
            <w:szCs w:val="22"/>
          </w:rPr>
          <w:id w:val="-697392628"/>
          <w:placeholder>
            <w:docPart w:val="A304F1D9AD29433D8E28000A3FA30484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46E1A" w:rsidRPr="00E9187C">
            <w:rPr>
              <w:rStyle w:val="YerTutucuMetni"/>
              <w:rFonts w:ascii="Garamond" w:hAnsi="Garamond"/>
            </w:rPr>
            <w:t>Tarih girmek için tıklayınız.</w:t>
          </w:r>
        </w:sdtContent>
      </w:sdt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</w:p>
    <w:p w14:paraId="30F5DA6F" w14:textId="77777777" w:rsidR="00831887" w:rsidRPr="00E9187C" w:rsidRDefault="00831887" w:rsidP="001E7AC0">
      <w:pPr>
        <w:jc w:val="both"/>
        <w:rPr>
          <w:rFonts w:ascii="Garamond" w:hAnsi="Garamond" w:cs="Times New Roman"/>
          <w:szCs w:val="22"/>
        </w:rPr>
      </w:pPr>
      <w:r w:rsidRPr="00E9187C">
        <w:rPr>
          <w:rFonts w:ascii="Garamond" w:hAnsi="Garamond" w:cs="Times New Roman"/>
          <w:szCs w:val="22"/>
        </w:rPr>
        <w:t>Sınav Yeri</w:t>
      </w:r>
      <w:r w:rsidRPr="00E9187C">
        <w:rPr>
          <w:rFonts w:ascii="Garamond" w:hAnsi="Garamond" w:cs="Times New Roman"/>
          <w:szCs w:val="22"/>
        </w:rPr>
        <w:tab/>
        <w:t>:</w:t>
      </w:r>
      <w:r w:rsidR="00AB62BE" w:rsidRPr="00E9187C">
        <w:rPr>
          <w:rFonts w:ascii="Garamond" w:hAnsi="Garamond" w:cs="Times New Roman"/>
          <w:szCs w:val="22"/>
        </w:rPr>
        <w:t xml:space="preserve"> ………………………</w:t>
      </w:r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  <w:r w:rsidRPr="00E9187C">
        <w:rPr>
          <w:rFonts w:ascii="Garamond" w:hAnsi="Garamond" w:cs="Times New Roman"/>
          <w:szCs w:val="22"/>
        </w:rPr>
        <w:tab/>
      </w:r>
    </w:p>
    <w:p w14:paraId="62C9AF10" w14:textId="7637F51D" w:rsidR="00831887" w:rsidRDefault="00831887" w:rsidP="00C95B3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E9187C">
        <w:rPr>
          <w:rFonts w:ascii="Garamond" w:hAnsi="Garamond" w:cs="Times New Roman"/>
          <w:szCs w:val="22"/>
        </w:rPr>
        <w:t>Sınav Saati</w:t>
      </w:r>
      <w:r w:rsidRPr="00E9187C">
        <w:rPr>
          <w:rFonts w:ascii="Garamond" w:hAnsi="Garamond" w:cs="Times New Roman"/>
          <w:szCs w:val="22"/>
        </w:rPr>
        <w:tab/>
        <w:t>:</w:t>
      </w:r>
      <w:r w:rsidR="00AB62BE" w:rsidRPr="00E9187C">
        <w:rPr>
          <w:rFonts w:ascii="Garamond" w:hAnsi="Garamond" w:cs="Times New Roman"/>
          <w:szCs w:val="22"/>
        </w:rPr>
        <w:t xml:space="preserve"> </w:t>
      </w:r>
      <w:sdt>
        <w:sdtPr>
          <w:rPr>
            <w:rFonts w:ascii="Garamond" w:hAnsi="Garamond" w:cs="Times New Roman"/>
            <w:szCs w:val="22"/>
          </w:rPr>
          <w:id w:val="-1092311275"/>
          <w:placeholder>
            <w:docPart w:val="9F214D989D38439BA6F45545933D9D82"/>
          </w:placeholder>
          <w:showingPlcHdr/>
          <w:dropDownList>
            <w:listItem w:displayText="08.00" w:value="08.00"/>
            <w:listItem w:displayText="08.30" w:value="08.30"/>
            <w:listItem w:displayText="09.00" w:value="09.00"/>
            <w:listItem w:displayText="09.30" w:value="09.30"/>
            <w:listItem w:displayText="10.00" w:value="10.00"/>
            <w:listItem w:displayText="10.30" w:value="10.30"/>
            <w:listItem w:displayText="11.00" w:value="11.00"/>
            <w:listItem w:displayText="11.30" w:value="11.30"/>
            <w:listItem w:displayText="12.00" w:value="12.00"/>
            <w:listItem w:displayText="12.30" w:value="12.30"/>
            <w:listItem w:displayText="13.00" w:value="13.00"/>
            <w:listItem w:displayText="13.30" w:value="13.30"/>
            <w:listItem w:displayText="14.00" w:value="14.00"/>
            <w:listItem w:displayText="14.30" w:value="14.30"/>
            <w:listItem w:displayText="15.00" w:value="15.00"/>
            <w:listItem w:displayText="15.30" w:value="15.30"/>
            <w:listItem w:displayText="16.00" w:value="16.00"/>
            <w:listItem w:displayText="16.30" w:value="16.30"/>
            <w:listItem w:displayText="17.00" w:value="17.00"/>
            <w:listItem w:displayText="17.30" w:value="17.30"/>
            <w:listItem w:displayText="18.00" w:value="18.00"/>
          </w:dropDownList>
        </w:sdtPr>
        <w:sdtEndPr/>
        <w:sdtContent>
          <w:r w:rsidR="00046E1A" w:rsidRPr="00E9187C">
            <w:rPr>
              <w:rStyle w:val="YerTutucuMetni"/>
              <w:rFonts w:ascii="Garamond" w:hAnsi="Garamond"/>
            </w:rPr>
            <w:t>Saat girmek için tıklayınız.</w:t>
          </w:r>
        </w:sdtContent>
      </w:sdt>
    </w:p>
    <w:tbl>
      <w:tblPr>
        <w:tblStyle w:val="TabloKlavuzuAk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25"/>
      </w:tblGrid>
      <w:tr w:rsidR="009E1EAE" w:rsidRPr="00054C6C" w14:paraId="6E7FFFE6" w14:textId="77777777" w:rsidTr="009E1EAE">
        <w:sdt>
          <w:sdtPr>
            <w:rPr>
              <w:rFonts w:ascii="Cambria" w:hAnsi="Cambria"/>
              <w:sz w:val="24"/>
              <w:szCs w:val="24"/>
            </w:rPr>
            <w:id w:val="-407302938"/>
            <w14:checkbox>
              <w14:checked w14:val="0"/>
              <w14:checkedState w14:val="221A" w14:font="Georgia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183C3304" w14:textId="1583CE1A" w:rsidR="009E1EAE" w:rsidRPr="00840706" w:rsidRDefault="009E1EAE" w:rsidP="002309C3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25" w:type="dxa"/>
            <w:vAlign w:val="center"/>
          </w:tcPr>
          <w:p w14:paraId="587DD5CD" w14:textId="645F1F73" w:rsidR="009E1EAE" w:rsidRPr="00692216" w:rsidRDefault="009E1EAE" w:rsidP="009E1EAE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/>
                <w:b/>
                <w:color w:val="1F497D" w:themeColor="text2"/>
                <w:sz w:val="20"/>
                <w:szCs w:val="20"/>
              </w:rPr>
              <w:t>EK-</w:t>
            </w:r>
            <w:r w:rsidR="00C95B39" w:rsidRPr="0069221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692216">
              <w:rPr>
                <w:rFonts w:ascii="Garamond" w:hAnsi="Garamond" w:cs="Times New Roman"/>
                <w:bCs w:val="0"/>
                <w:sz w:val="20"/>
                <w:szCs w:val="20"/>
              </w:rPr>
              <w:t>Benzerlik raporunun yüzde değerinin yer aldığı sayfa (</w:t>
            </w:r>
            <w:r w:rsidRPr="00692216">
              <w:rPr>
                <w:rFonts w:ascii="Garamond" w:hAnsi="Garamond" w:cs="Times New Roman"/>
                <w:sz w:val="20"/>
                <w:szCs w:val="20"/>
              </w:rPr>
              <w:t xml:space="preserve">öğrenci ve danışmanı tarafından imzalanmış </w:t>
            </w:r>
            <w:r w:rsidRPr="00692216">
              <w:rPr>
                <w:rFonts w:ascii="Garamond" w:hAnsi="Garamond" w:cs="Times New Roman"/>
                <w:bCs w:val="0"/>
                <w:sz w:val="20"/>
                <w:szCs w:val="20"/>
              </w:rPr>
              <w:t>olmalıdır).</w:t>
            </w:r>
          </w:p>
        </w:tc>
      </w:tr>
      <w:tr w:rsidR="00C95B39" w:rsidRPr="00054C6C" w14:paraId="35E9E1B8" w14:textId="77777777" w:rsidTr="009E1EAE">
        <w:tc>
          <w:tcPr>
            <w:tcW w:w="456" w:type="dxa"/>
            <w:vAlign w:val="center"/>
          </w:tcPr>
          <w:p w14:paraId="4A2E4F85" w14:textId="77777777" w:rsidR="00C95B39" w:rsidRDefault="00C95B39" w:rsidP="002309C3">
            <w:pPr>
              <w:pStyle w:val="AralkYok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325" w:type="dxa"/>
            <w:vAlign w:val="center"/>
          </w:tcPr>
          <w:p w14:paraId="6DAD8C3D" w14:textId="36C72FCD" w:rsidR="00C95B39" w:rsidRPr="00692216" w:rsidRDefault="00C95B39" w:rsidP="009E1EAE">
            <w:pPr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692216">
              <w:rPr>
                <w:rFonts w:ascii="Garamond" w:hAnsi="Garamond" w:cs="Times New Roman"/>
                <w:b/>
                <w:bCs w:val="0"/>
                <w:color w:val="1F497D" w:themeColor="text2"/>
                <w:sz w:val="20"/>
                <w:szCs w:val="20"/>
              </w:rPr>
              <w:t>Not</w:t>
            </w:r>
            <w:r w:rsidRPr="00692216">
              <w:rPr>
                <w:rFonts w:ascii="Garamond" w:hAnsi="Garamond" w:cs="Times New Roman"/>
                <w:color w:val="1F497D" w:themeColor="text2"/>
                <w:sz w:val="20"/>
                <w:szCs w:val="20"/>
              </w:rPr>
              <w:t>:</w:t>
            </w:r>
            <w:r w:rsidRPr="00692216"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  <w:r w:rsidR="00741513" w:rsidRPr="00692216">
              <w:rPr>
                <w:rFonts w:ascii="Garamond" w:hAnsi="Garamond" w:cs="Times New Roman"/>
                <w:sz w:val="20"/>
                <w:szCs w:val="20"/>
              </w:rPr>
              <w:t xml:space="preserve">Bu </w:t>
            </w:r>
            <w:r w:rsidR="00741513" w:rsidRPr="00692216">
              <w:rPr>
                <w:rFonts w:ascii="Garamond" w:hAnsi="Garamond" w:cs="Times New Roman"/>
                <w:bCs w:val="0"/>
                <w:sz w:val="20"/>
                <w:szCs w:val="20"/>
              </w:rPr>
              <w:t>f</w:t>
            </w:r>
            <w:r w:rsidRPr="00692216">
              <w:rPr>
                <w:rFonts w:ascii="Garamond" w:hAnsi="Garamond" w:cs="Times New Roman"/>
                <w:bCs w:val="0"/>
                <w:sz w:val="20"/>
                <w:szCs w:val="20"/>
              </w:rPr>
              <w:t xml:space="preserve">orm, ekiyle beraber EABDK kararı ilişiğinde EBYS üzerinden Enstitüye iletilir. </w:t>
            </w:r>
          </w:p>
        </w:tc>
      </w:tr>
    </w:tbl>
    <w:p w14:paraId="644FCE8C" w14:textId="08310475" w:rsidR="00D365ED" w:rsidRPr="001E7AC0" w:rsidRDefault="00D365ED" w:rsidP="00FE50FD">
      <w:pPr>
        <w:jc w:val="both"/>
        <w:rPr>
          <w:rFonts w:ascii="Times New Roman" w:hAnsi="Times New Roman" w:cs="Times New Roman"/>
          <w:szCs w:val="22"/>
        </w:rPr>
      </w:pPr>
    </w:p>
    <w:sectPr w:rsidR="00D365ED" w:rsidRPr="001E7AC0" w:rsidSect="001E7AC0">
      <w:headerReference w:type="default" r:id="rId9"/>
      <w:pgSz w:w="11906" w:h="16838"/>
      <w:pgMar w:top="426" w:right="1021" w:bottom="454" w:left="102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9031" w14:textId="77777777" w:rsidR="00395102" w:rsidRDefault="00395102">
      <w:r>
        <w:separator/>
      </w:r>
    </w:p>
  </w:endnote>
  <w:endnote w:type="continuationSeparator" w:id="0">
    <w:p w14:paraId="08855B32" w14:textId="77777777" w:rsidR="00395102" w:rsidRDefault="0039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9072" w14:textId="77777777" w:rsidR="00395102" w:rsidRDefault="00395102">
      <w:r>
        <w:separator/>
      </w:r>
    </w:p>
  </w:footnote>
  <w:footnote w:type="continuationSeparator" w:id="0">
    <w:p w14:paraId="2F3CC55B" w14:textId="77777777" w:rsidR="00395102" w:rsidRDefault="0039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C88F" w14:textId="77777777" w:rsidR="00E66BEE" w:rsidRPr="00B6627A" w:rsidRDefault="00E66BEE" w:rsidP="00E66BE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E5"/>
    <w:rsid w:val="00002BE7"/>
    <w:rsid w:val="000139B8"/>
    <w:rsid w:val="00031F0B"/>
    <w:rsid w:val="00042614"/>
    <w:rsid w:val="00046E1A"/>
    <w:rsid w:val="0006195E"/>
    <w:rsid w:val="000776B7"/>
    <w:rsid w:val="0009168F"/>
    <w:rsid w:val="00092926"/>
    <w:rsid w:val="000A0D66"/>
    <w:rsid w:val="000B2FBC"/>
    <w:rsid w:val="000B3F5F"/>
    <w:rsid w:val="000B5A74"/>
    <w:rsid w:val="000C3BC4"/>
    <w:rsid w:val="000E755B"/>
    <w:rsid w:val="000F0877"/>
    <w:rsid w:val="000F7D8E"/>
    <w:rsid w:val="00103F1A"/>
    <w:rsid w:val="00110B13"/>
    <w:rsid w:val="001140B6"/>
    <w:rsid w:val="00131AF3"/>
    <w:rsid w:val="001335DE"/>
    <w:rsid w:val="001428DC"/>
    <w:rsid w:val="001509F4"/>
    <w:rsid w:val="001936FB"/>
    <w:rsid w:val="001A0836"/>
    <w:rsid w:val="001A1364"/>
    <w:rsid w:val="001A503D"/>
    <w:rsid w:val="001B76E0"/>
    <w:rsid w:val="001D577F"/>
    <w:rsid w:val="001E7AC0"/>
    <w:rsid w:val="0021026D"/>
    <w:rsid w:val="00211836"/>
    <w:rsid w:val="00241A8E"/>
    <w:rsid w:val="00253DD0"/>
    <w:rsid w:val="00257775"/>
    <w:rsid w:val="0026406D"/>
    <w:rsid w:val="00264E10"/>
    <w:rsid w:val="0027267F"/>
    <w:rsid w:val="00277012"/>
    <w:rsid w:val="00280B20"/>
    <w:rsid w:val="002A0257"/>
    <w:rsid w:val="002A3386"/>
    <w:rsid w:val="002A6DDA"/>
    <w:rsid w:val="002E226D"/>
    <w:rsid w:val="002E3D36"/>
    <w:rsid w:val="00303E4B"/>
    <w:rsid w:val="00321C0E"/>
    <w:rsid w:val="00327481"/>
    <w:rsid w:val="0035466C"/>
    <w:rsid w:val="00362D47"/>
    <w:rsid w:val="00366994"/>
    <w:rsid w:val="003673F9"/>
    <w:rsid w:val="00374C25"/>
    <w:rsid w:val="00395102"/>
    <w:rsid w:val="003D1F83"/>
    <w:rsid w:val="003D3D91"/>
    <w:rsid w:val="003E704B"/>
    <w:rsid w:val="00465DA9"/>
    <w:rsid w:val="00494F1E"/>
    <w:rsid w:val="004B4132"/>
    <w:rsid w:val="004D56E5"/>
    <w:rsid w:val="004E023A"/>
    <w:rsid w:val="004E6931"/>
    <w:rsid w:val="004E72AD"/>
    <w:rsid w:val="004E7392"/>
    <w:rsid w:val="00517F34"/>
    <w:rsid w:val="00526D1B"/>
    <w:rsid w:val="0054158E"/>
    <w:rsid w:val="005502E3"/>
    <w:rsid w:val="00556129"/>
    <w:rsid w:val="0059326F"/>
    <w:rsid w:val="005A414C"/>
    <w:rsid w:val="005B2BE2"/>
    <w:rsid w:val="005B6478"/>
    <w:rsid w:val="005D13C8"/>
    <w:rsid w:val="005D1947"/>
    <w:rsid w:val="005D4CDF"/>
    <w:rsid w:val="005E6DF1"/>
    <w:rsid w:val="00603262"/>
    <w:rsid w:val="006048F9"/>
    <w:rsid w:val="00611640"/>
    <w:rsid w:val="006117FE"/>
    <w:rsid w:val="0063178B"/>
    <w:rsid w:val="00635D58"/>
    <w:rsid w:val="00665624"/>
    <w:rsid w:val="00675C7F"/>
    <w:rsid w:val="00692216"/>
    <w:rsid w:val="00694763"/>
    <w:rsid w:val="006A45EA"/>
    <w:rsid w:val="006A6622"/>
    <w:rsid w:val="006B4EDE"/>
    <w:rsid w:val="006C1E44"/>
    <w:rsid w:val="006C6A3D"/>
    <w:rsid w:val="00723EFB"/>
    <w:rsid w:val="0073196C"/>
    <w:rsid w:val="0073209A"/>
    <w:rsid w:val="00741513"/>
    <w:rsid w:val="00741A03"/>
    <w:rsid w:val="0075680D"/>
    <w:rsid w:val="00767DAD"/>
    <w:rsid w:val="0078188A"/>
    <w:rsid w:val="007A426F"/>
    <w:rsid w:val="00807AD1"/>
    <w:rsid w:val="00814B9F"/>
    <w:rsid w:val="00822984"/>
    <w:rsid w:val="00831887"/>
    <w:rsid w:val="00833D84"/>
    <w:rsid w:val="00870E6C"/>
    <w:rsid w:val="008743AF"/>
    <w:rsid w:val="00890193"/>
    <w:rsid w:val="008C4E5F"/>
    <w:rsid w:val="008D5DFA"/>
    <w:rsid w:val="008E7392"/>
    <w:rsid w:val="008F323C"/>
    <w:rsid w:val="00923B34"/>
    <w:rsid w:val="00941950"/>
    <w:rsid w:val="0095613B"/>
    <w:rsid w:val="00960E63"/>
    <w:rsid w:val="009736DD"/>
    <w:rsid w:val="00982249"/>
    <w:rsid w:val="0098643B"/>
    <w:rsid w:val="009B059C"/>
    <w:rsid w:val="009B37FD"/>
    <w:rsid w:val="009D0160"/>
    <w:rsid w:val="009D7F80"/>
    <w:rsid w:val="009E1E25"/>
    <w:rsid w:val="009E1EAE"/>
    <w:rsid w:val="009F1B99"/>
    <w:rsid w:val="00A03D75"/>
    <w:rsid w:val="00A05A7B"/>
    <w:rsid w:val="00A11E20"/>
    <w:rsid w:val="00A27A3C"/>
    <w:rsid w:val="00A42AC9"/>
    <w:rsid w:val="00A50824"/>
    <w:rsid w:val="00A66CF6"/>
    <w:rsid w:val="00A93548"/>
    <w:rsid w:val="00AB2F23"/>
    <w:rsid w:val="00AB62BE"/>
    <w:rsid w:val="00AD1369"/>
    <w:rsid w:val="00AD38BC"/>
    <w:rsid w:val="00B10817"/>
    <w:rsid w:val="00B323A3"/>
    <w:rsid w:val="00B3278B"/>
    <w:rsid w:val="00B62AA9"/>
    <w:rsid w:val="00B705B3"/>
    <w:rsid w:val="00B74498"/>
    <w:rsid w:val="00B75D1B"/>
    <w:rsid w:val="00BA190C"/>
    <w:rsid w:val="00BB5DF9"/>
    <w:rsid w:val="00BB623E"/>
    <w:rsid w:val="00BD023E"/>
    <w:rsid w:val="00BD0D9E"/>
    <w:rsid w:val="00BE58B0"/>
    <w:rsid w:val="00C12168"/>
    <w:rsid w:val="00C2768F"/>
    <w:rsid w:val="00C51E28"/>
    <w:rsid w:val="00C533BF"/>
    <w:rsid w:val="00C535BB"/>
    <w:rsid w:val="00C65F4D"/>
    <w:rsid w:val="00C674D8"/>
    <w:rsid w:val="00C879F2"/>
    <w:rsid w:val="00C939B7"/>
    <w:rsid w:val="00C95B39"/>
    <w:rsid w:val="00CA69AE"/>
    <w:rsid w:val="00CB01D3"/>
    <w:rsid w:val="00CB42EC"/>
    <w:rsid w:val="00CE740F"/>
    <w:rsid w:val="00CF0183"/>
    <w:rsid w:val="00D00271"/>
    <w:rsid w:val="00D061DB"/>
    <w:rsid w:val="00D35305"/>
    <w:rsid w:val="00D365ED"/>
    <w:rsid w:val="00D415F4"/>
    <w:rsid w:val="00D46991"/>
    <w:rsid w:val="00D52F20"/>
    <w:rsid w:val="00D56721"/>
    <w:rsid w:val="00D57B44"/>
    <w:rsid w:val="00D63BDF"/>
    <w:rsid w:val="00DD032E"/>
    <w:rsid w:val="00DD2C7B"/>
    <w:rsid w:val="00DD4E18"/>
    <w:rsid w:val="00DE773A"/>
    <w:rsid w:val="00DF328B"/>
    <w:rsid w:val="00E01851"/>
    <w:rsid w:val="00E04B99"/>
    <w:rsid w:val="00E22A0F"/>
    <w:rsid w:val="00E326D6"/>
    <w:rsid w:val="00E40CEE"/>
    <w:rsid w:val="00E66BEE"/>
    <w:rsid w:val="00E9187C"/>
    <w:rsid w:val="00E95CEA"/>
    <w:rsid w:val="00ED09C0"/>
    <w:rsid w:val="00ED53A9"/>
    <w:rsid w:val="00ED5A8A"/>
    <w:rsid w:val="00EF080B"/>
    <w:rsid w:val="00EF7003"/>
    <w:rsid w:val="00F07559"/>
    <w:rsid w:val="00F15FC8"/>
    <w:rsid w:val="00F312B3"/>
    <w:rsid w:val="00F319F6"/>
    <w:rsid w:val="00F63D4C"/>
    <w:rsid w:val="00F7226D"/>
    <w:rsid w:val="00F732F7"/>
    <w:rsid w:val="00F7466B"/>
    <w:rsid w:val="00F7620E"/>
    <w:rsid w:val="00F77A94"/>
    <w:rsid w:val="00F91887"/>
    <w:rsid w:val="00F92926"/>
    <w:rsid w:val="00FB5DAE"/>
    <w:rsid w:val="00FC041B"/>
    <w:rsid w:val="00FC1B0B"/>
    <w:rsid w:val="00FC327C"/>
    <w:rsid w:val="00FD70CB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950"/>
    <w:rPr>
      <w:rFonts w:ascii="Tahoma" w:hAnsi="Tahoma"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  <w:jc w:val="both"/>
    </w:pPr>
    <w:rPr>
      <w:rFonts w:ascii="Times New Roman" w:hAnsi="Times New Roman"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ascii="Times New Roman" w:eastAsiaTheme="minorHAnsi" w:hAnsi="Times New Roman" w:cstheme="minorBidi"/>
      <w:bCs w:val="0"/>
      <w:sz w:val="24"/>
      <w:szCs w:val="22"/>
      <w:lang w:eastAsia="en-US"/>
    </w:rPr>
  </w:style>
  <w:style w:type="character" w:styleId="YerTutucuMetni">
    <w:name w:val="Placeholder Text"/>
    <w:basedOn w:val="VarsaylanParagrafYazTipi"/>
    <w:uiPriority w:val="99"/>
    <w:rsid w:val="00046E1A"/>
    <w:rPr>
      <w:color w:val="808080"/>
    </w:rPr>
  </w:style>
  <w:style w:type="paragraph" w:styleId="AralkYok">
    <w:name w:val="No Spacing"/>
    <w:link w:val="AralkYokChar"/>
    <w:uiPriority w:val="1"/>
    <w:qFormat/>
    <w:rsid w:val="009E1E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9E1EA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9E1E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BilgiChar">
    <w:name w:val="Üst Bilgi Char"/>
    <w:basedOn w:val="VarsaylanParagrafYazTipi"/>
    <w:link w:val="stBilgi"/>
    <w:rsid w:val="00131AF3"/>
    <w:rPr>
      <w:rFonts w:ascii="Tahoma" w:hAnsi="Tahoma" w:cs="Tahoma"/>
      <w:bCs/>
      <w:sz w:val="22"/>
      <w:szCs w:val="24"/>
    </w:rPr>
  </w:style>
  <w:style w:type="character" w:styleId="SonNotBavurusu">
    <w:name w:val="endnote reference"/>
    <w:basedOn w:val="VarsaylanParagrafYazTipi"/>
    <w:semiHidden/>
    <w:unhideWhenUsed/>
    <w:rsid w:val="002A3386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A3386"/>
    <w:rPr>
      <w:color w:val="0000FF"/>
      <w:u w:val="single"/>
    </w:rPr>
  </w:style>
  <w:style w:type="paragraph" w:customStyle="1" w:styleId="BlmSonuNotu">
    <w:name w:val="Bölüm Sonu Notu"/>
    <w:basedOn w:val="Normal"/>
    <w:qFormat/>
    <w:rsid w:val="002A3386"/>
    <w:pPr>
      <w:contextualSpacing/>
      <w:jc w:val="both"/>
    </w:pPr>
    <w:rPr>
      <w:rFonts w:ascii="Garamond" w:hAnsi="Garamond"/>
      <w:sz w:val="18"/>
      <w:szCs w:val="18"/>
    </w:rPr>
  </w:style>
  <w:style w:type="character" w:customStyle="1" w:styleId="Stil2">
    <w:name w:val="Stil2"/>
    <w:basedOn w:val="VarsaylanParagrafYazTipi"/>
    <w:uiPriority w:val="1"/>
    <w:rsid w:val="002A3386"/>
    <w:rPr>
      <w:rFonts w:ascii="Garamond" w:hAnsi="Garamond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04F1D9AD29433D8E28000A3FA30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FE1509-83D7-492F-BD4C-30672CE2F2C2}"/>
      </w:docPartPr>
      <w:docPartBody>
        <w:p w:rsidR="00BC13C8" w:rsidRDefault="00011111" w:rsidP="00011111">
          <w:pPr>
            <w:pStyle w:val="A304F1D9AD29433D8E28000A3FA30484"/>
          </w:pPr>
          <w:r w:rsidRPr="00BA2FE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9F214D989D38439BA6F45545933D9D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695761-0E28-4DA7-A4A2-253EB449C7E2}"/>
      </w:docPartPr>
      <w:docPartBody>
        <w:p w:rsidR="00BC13C8" w:rsidRDefault="00011111" w:rsidP="00011111">
          <w:pPr>
            <w:pStyle w:val="9F214D989D38439BA6F45545933D9D82"/>
          </w:pPr>
          <w:r>
            <w:rPr>
              <w:rStyle w:val="YerTutucuMetni"/>
            </w:rPr>
            <w:t>Saat girmek için tıklayınız</w:t>
          </w:r>
          <w:r w:rsidRPr="00BA2FE3">
            <w:rPr>
              <w:rStyle w:val="YerTutucuMetni"/>
            </w:rPr>
            <w:t>.</w:t>
          </w:r>
        </w:p>
      </w:docPartBody>
    </w:docPart>
    <w:docPart>
      <w:docPartPr>
        <w:name w:val="1CD76CF265C74A83A7351FE888ECCF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2A446-7C5B-4177-BCBF-F4558286D236}"/>
      </w:docPartPr>
      <w:docPartBody>
        <w:p w:rsidR="00334142" w:rsidRDefault="00BC13C8" w:rsidP="00BC13C8">
          <w:pPr>
            <w:pStyle w:val="1CD76CF265C74A83A7351FE888ECCF8D"/>
          </w:pPr>
          <w:r w:rsidRPr="00BA2FE3">
            <w:rPr>
              <w:rStyle w:val="YerTutucuMetni"/>
            </w:rPr>
            <w:t>Tarih girmek için tıklayın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8A6C537A77CC4D46AE1E0F1879D91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CDF127-AFE0-4787-94DE-85856D020117}"/>
      </w:docPartPr>
      <w:docPartBody>
        <w:p w:rsidR="00000000" w:rsidRDefault="00334142" w:rsidP="00334142">
          <w:pPr>
            <w:pStyle w:val="8A6C537A77CC4D46AE1E0F1879D916E7"/>
          </w:pPr>
          <w:r w:rsidRPr="00832A2F">
            <w:rPr>
              <w:rStyle w:val="YerTutucuMetni"/>
              <w:rFonts w:ascii="Garamond" w:hAnsi="Garamond"/>
            </w:rPr>
            <w:t xml:space="preserve">Tarih 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11"/>
    <w:rsid w:val="00011111"/>
    <w:rsid w:val="00077DC8"/>
    <w:rsid w:val="00334142"/>
    <w:rsid w:val="00395087"/>
    <w:rsid w:val="008F2542"/>
    <w:rsid w:val="00BC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334142"/>
    <w:rPr>
      <w:color w:val="808080"/>
    </w:rPr>
  </w:style>
  <w:style w:type="paragraph" w:customStyle="1" w:styleId="A304F1D9AD29433D8E28000A3FA30484">
    <w:name w:val="A304F1D9AD29433D8E28000A3FA30484"/>
    <w:rsid w:val="00011111"/>
  </w:style>
  <w:style w:type="paragraph" w:customStyle="1" w:styleId="9F214D989D38439BA6F45545933D9D82">
    <w:name w:val="9F214D989D38439BA6F45545933D9D82"/>
    <w:rsid w:val="00011111"/>
  </w:style>
  <w:style w:type="paragraph" w:customStyle="1" w:styleId="1CD76CF265C74A83A7351FE888ECCF8D">
    <w:name w:val="1CD76CF265C74A83A7351FE888ECCF8D"/>
    <w:rsid w:val="00BC13C8"/>
  </w:style>
  <w:style w:type="paragraph" w:customStyle="1" w:styleId="8A6C537A77CC4D46AE1E0F1879D916E7">
    <w:name w:val="8A6C537A77CC4D46AE1E0F1879D916E7"/>
    <w:rsid w:val="00334142"/>
  </w:style>
  <w:style w:type="paragraph" w:customStyle="1" w:styleId="12CF55C913CC44A7BE0D1CE5A058ABC1">
    <w:name w:val="12CF55C913CC44A7BE0D1CE5A058ABC1"/>
    <w:rsid w:val="00334142"/>
  </w:style>
  <w:style w:type="paragraph" w:customStyle="1" w:styleId="A8563E3B0F5A440887756775146DDA01">
    <w:name w:val="A8563E3B0F5A440887756775146DDA01"/>
    <w:rsid w:val="00334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PC</cp:lastModifiedBy>
  <cp:revision>12</cp:revision>
  <cp:lastPrinted>2011-05-20T14:17:00Z</cp:lastPrinted>
  <dcterms:created xsi:type="dcterms:W3CDTF">2024-08-26T06:02:00Z</dcterms:created>
  <dcterms:modified xsi:type="dcterms:W3CDTF">2024-08-26T06:11:00Z</dcterms:modified>
</cp:coreProperties>
</file>